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6306E9A" w14:textId="77777777">
      <w:pPr>
        <w:pStyle w:val="Normalutanindragellerluft"/>
      </w:pPr>
      <w:r>
        <w:t xml:space="preserve"> </w:t>
      </w:r>
    </w:p>
    <w:bookmarkStart w:name="_GoBack" w:displacedByCustomXml="next" w:id="0"/>
    <w:sdt>
      <w:sdtPr>
        <w:alias w:val="CC_Boilerplate_4"/>
        <w:tag w:val="CC_Boilerplate_4"/>
        <w:id w:val="-1644581176"/>
        <w:lock w:val="sdtLocked"/>
        <w:placeholder>
          <w:docPart w:val="CA775A2F63064F9394B9AFA104BA75DB"/>
        </w:placeholder>
        <w15:appearance w15:val="hidden"/>
        <w:text/>
      </w:sdtPr>
      <w:sdtEndPr/>
      <w:sdtContent>
        <w:p w:rsidRPr="009B062B" w:rsidR="00AF30DD" w:rsidP="009B062B" w:rsidRDefault="00AF30DD" w14:paraId="0B0FC4EB" w14:textId="77777777">
          <w:pPr>
            <w:pStyle w:val="RubrikFrslagTIllRiksdagsbeslut"/>
          </w:pPr>
          <w:r w:rsidRPr="009B062B">
            <w:t>Förslag till riksdagsbeslut</w:t>
          </w:r>
        </w:p>
      </w:sdtContent>
    </w:sdt>
    <w:bookmarkEnd w:displacedByCustomXml="next" w:id="0"/>
    <w:sdt>
      <w:sdtPr>
        <w:alias w:val="Yrkande 1"/>
        <w:tag w:val="bb70df8a-b272-4d43-8023-d63e91bffc7f"/>
        <w:id w:val="-1404677188"/>
        <w:lock w:val="sdtLocked"/>
      </w:sdtPr>
      <w:sdtEndPr/>
      <w:sdtContent>
        <w:p w:rsidR="00743BBC" w:rsidRDefault="0029399F" w14:paraId="661BDE13" w14:textId="77777777">
          <w:pPr>
            <w:pStyle w:val="Frslagstext"/>
            <w:numPr>
              <w:ilvl w:val="0"/>
              <w:numId w:val="0"/>
            </w:numPr>
          </w:pPr>
          <w:r>
            <w:t>Riksdagen ställer sig bakom det som anförs i motionen om omskärelse av omyndiga pojkar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52A4A506280493AAABA1F3362703C88"/>
        </w:placeholder>
        <w15:appearance w15:val="hidden"/>
        <w:text/>
      </w:sdtPr>
      <w:sdtEndPr/>
      <w:sdtContent>
        <w:p w:rsidRPr="009B062B" w:rsidR="006D79C9" w:rsidP="00333E95" w:rsidRDefault="006D79C9" w14:paraId="271E5FBD" w14:textId="77777777">
          <w:pPr>
            <w:pStyle w:val="Rubrik1"/>
          </w:pPr>
          <w:r>
            <w:t>Motivering</w:t>
          </w:r>
        </w:p>
      </w:sdtContent>
    </w:sdt>
    <w:p w:rsidR="00B114C2" w:rsidP="00B114C2" w:rsidRDefault="00B114C2" w14:paraId="534BA30F" w14:textId="77777777">
      <w:pPr>
        <w:pStyle w:val="Normalutanindragellerluft"/>
      </w:pPr>
      <w:r>
        <w:t>En aktuell fråga i debatten är föräldrars rätt till omskärelse av sina omyndiga pojkar, och i vilken mån samhället ska förmedla eller subventionera dessa ingrepp.</w:t>
      </w:r>
    </w:p>
    <w:p w:rsidR="00B114C2" w:rsidP="00B114C2" w:rsidRDefault="00B114C2" w14:paraId="17BB68A5" w14:textId="77777777">
      <w:r>
        <w:t>Omskärelse av pojkar beskrivs av förespråkarna som en komplikationsfri åtgärd. Men negativa konsekvenser av omskärelse är väl kända. Hit hör urinrörsförträngning som kan leda till njurskador och i värsta fall till upphörd njurfunktion med behov för dialys eller transplantation. Även de allmänkirurgiska komplikationerna, såsom infektion, defekt läkning, skador vid ingreppet, narkosen m.m. kan inte negligeras. Följderna av ingreppet är dessutom smärtsamma för barnet.</w:t>
      </w:r>
    </w:p>
    <w:p w:rsidR="00B114C2" w:rsidP="00B114C2" w:rsidRDefault="00B114C2" w14:paraId="0BAA2E87" w14:textId="77777777">
      <w:r>
        <w:t>Men förutom att omskärelse är ett stort medicinskt ingrepp är det också starkt integritetskränkande och oåterkalleligt. Vårdnadshavarnas perspektiv värnas ensidigt, utan att de berörda pojkarna har tillfrågats.</w:t>
      </w:r>
    </w:p>
    <w:p w:rsidR="00652B73" w:rsidP="00B114C2" w:rsidRDefault="00B114C2" w14:paraId="1AC7A772" w14:textId="77777777">
      <w:r>
        <w:t xml:space="preserve">Mot denna bakgrund är det orimligt att kräva att sjukvården ska tvingas medverka till manlig omskärelse på enbart vårdnadshavares begäran. Ingrepp som inte behövs av medicinska skäl, med risker för oåterkallelig skada ska inte påtvingas någon som är </w:t>
      </w:r>
      <w:r>
        <w:lastRenderedPageBreak/>
        <w:t>omyndig. När barnet fyllt 18 år kan han själv besluta om han vill låta sig omskäras eller inte.</w:t>
      </w:r>
    </w:p>
    <w:sdt>
      <w:sdtPr>
        <w:rPr>
          <w:i/>
          <w:noProof/>
        </w:rPr>
        <w:alias w:val="CC_Underskrifter"/>
        <w:tag w:val="CC_Underskrifter"/>
        <w:id w:val="583496634"/>
        <w:lock w:val="sdtContentLocked"/>
        <w:placeholder>
          <w:docPart w:val="D63B1F68B8F44899ABFF5EEFA4EC3091"/>
        </w:placeholder>
        <w15:appearance w15:val="hidden"/>
      </w:sdtPr>
      <w:sdtEndPr>
        <w:rPr>
          <w:i w:val="0"/>
          <w:noProof w:val="0"/>
        </w:rPr>
      </w:sdtEndPr>
      <w:sdtContent>
        <w:p w:rsidR="004801AC" w:rsidP="006F342E" w:rsidRDefault="00872CEE" w14:paraId="1E23F1AC" w14:textId="5486C9D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8937DB" w:rsidRDefault="008937DB" w14:paraId="0B71D6CE" w14:textId="77777777"/>
    <w:sectPr w:rsidR="008937D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39E0B" w14:textId="77777777" w:rsidR="0069701D" w:rsidRDefault="0069701D" w:rsidP="000C1CAD">
      <w:pPr>
        <w:spacing w:line="240" w:lineRule="auto"/>
      </w:pPr>
      <w:r>
        <w:separator/>
      </w:r>
    </w:p>
  </w:endnote>
  <w:endnote w:type="continuationSeparator" w:id="0">
    <w:p w14:paraId="23FC73D3" w14:textId="77777777" w:rsidR="0069701D" w:rsidRDefault="006970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763E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9E4E4" w14:textId="117D087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2CE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2ED28" w14:textId="3394D937" w:rsidR="004F35FE" w:rsidRPr="00B3547E" w:rsidRDefault="004F35FE" w:rsidP="00B3547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E5CA4" w14:textId="77777777" w:rsidR="0069701D" w:rsidRDefault="0069701D" w:rsidP="000C1CAD">
      <w:pPr>
        <w:spacing w:line="240" w:lineRule="auto"/>
      </w:pPr>
      <w:r>
        <w:separator/>
      </w:r>
    </w:p>
  </w:footnote>
  <w:footnote w:type="continuationSeparator" w:id="0">
    <w:p w14:paraId="1216A84E" w14:textId="77777777" w:rsidR="0069701D" w:rsidRDefault="0069701D"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0A32A0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4BB779" wp14:anchorId="1A0B51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72CEE" w14:paraId="56CA6171" w14:textId="77777777">
                          <w:pPr>
                            <w:jc w:val="right"/>
                          </w:pPr>
                          <w:sdt>
                            <w:sdtPr>
                              <w:alias w:val="CC_Noformat_Partikod"/>
                              <w:tag w:val="CC_Noformat_Partikod"/>
                              <w:id w:val="-53464382"/>
                              <w:placeholder>
                                <w:docPart w:val="EC1D93F77A2840F480B9F0CF49D2BE6A"/>
                              </w:placeholder>
                              <w:text/>
                            </w:sdtPr>
                            <w:sdtEndPr/>
                            <w:sdtContent>
                              <w:r w:rsidR="00B114C2">
                                <w:t>M</w:t>
                              </w:r>
                            </w:sdtContent>
                          </w:sdt>
                          <w:sdt>
                            <w:sdtPr>
                              <w:alias w:val="CC_Noformat_Partinummer"/>
                              <w:tag w:val="CC_Noformat_Partinummer"/>
                              <w:id w:val="-1709555926"/>
                              <w:placeholder>
                                <w:docPart w:val="1ABF2BC437EA44AB8E3E8CF863EA3873"/>
                              </w:placeholder>
                              <w:text/>
                            </w:sdtPr>
                            <w:sdtEndPr/>
                            <w:sdtContent>
                              <w:r w:rsidR="00B114C2">
                                <w:t>1266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81D31">
                    <w:pPr>
                      <w:jc w:val="right"/>
                    </w:pPr>
                    <w:sdt>
                      <w:sdtPr>
                        <w:alias w:val="CC_Noformat_Partikod"/>
                        <w:tag w:val="CC_Noformat_Partikod"/>
                        <w:id w:val="-53464382"/>
                        <w:placeholder>
                          <w:docPart w:val="EC1D93F77A2840F480B9F0CF49D2BE6A"/>
                        </w:placeholder>
                        <w:text/>
                      </w:sdtPr>
                      <w:sdtEndPr/>
                      <w:sdtContent>
                        <w:r w:rsidR="00B114C2">
                          <w:t>M</w:t>
                        </w:r>
                      </w:sdtContent>
                    </w:sdt>
                    <w:sdt>
                      <w:sdtPr>
                        <w:alias w:val="CC_Noformat_Partinummer"/>
                        <w:tag w:val="CC_Noformat_Partinummer"/>
                        <w:id w:val="-1709555926"/>
                        <w:placeholder>
                          <w:docPart w:val="1ABF2BC437EA44AB8E3E8CF863EA3873"/>
                        </w:placeholder>
                        <w:text/>
                      </w:sdtPr>
                      <w:sdtEndPr/>
                      <w:sdtContent>
                        <w:r w:rsidR="00B114C2">
                          <w:t>1266</w:t>
                        </w:r>
                      </w:sdtContent>
                    </w:sdt>
                  </w:p>
                </w:txbxContent>
              </v:textbox>
              <w10:wrap anchorx="page"/>
            </v:shape>
          </w:pict>
        </mc:Fallback>
      </mc:AlternateContent>
    </w:r>
  </w:p>
  <w:p w:rsidRPr="00293C4F" w:rsidR="004F35FE" w:rsidP="00776B74" w:rsidRDefault="004F35FE" w14:paraId="53387D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872CEE" w14:paraId="3A238876" w14:textId="77777777">
    <w:pPr>
      <w:jc w:val="right"/>
    </w:pPr>
    <w:sdt>
      <w:sdtPr>
        <w:alias w:val="CC_Noformat_Partikod"/>
        <w:tag w:val="CC_Noformat_Partikod"/>
        <w:id w:val="559911109"/>
        <w:placeholder>
          <w:docPart w:val="1ABF2BC437EA44AB8E3E8CF863EA3873"/>
        </w:placeholder>
        <w:text/>
      </w:sdtPr>
      <w:sdtEndPr/>
      <w:sdtContent>
        <w:r w:rsidR="00B114C2">
          <w:t>M</w:t>
        </w:r>
      </w:sdtContent>
    </w:sdt>
    <w:sdt>
      <w:sdtPr>
        <w:alias w:val="CC_Noformat_Partinummer"/>
        <w:tag w:val="CC_Noformat_Partinummer"/>
        <w:id w:val="1197820850"/>
        <w:text/>
      </w:sdtPr>
      <w:sdtEndPr/>
      <w:sdtContent>
        <w:r w:rsidR="00B114C2">
          <w:t>1266</w:t>
        </w:r>
      </w:sdtContent>
    </w:sdt>
  </w:p>
  <w:p w:rsidR="004F35FE" w:rsidP="00776B74" w:rsidRDefault="004F35FE" w14:paraId="0036DAD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872CEE" w14:paraId="345D93C1" w14:textId="77777777">
    <w:pPr>
      <w:jc w:val="right"/>
    </w:pPr>
    <w:sdt>
      <w:sdtPr>
        <w:alias w:val="CC_Noformat_Partikod"/>
        <w:tag w:val="CC_Noformat_Partikod"/>
        <w:id w:val="1471015553"/>
        <w:text/>
      </w:sdtPr>
      <w:sdtEndPr/>
      <w:sdtContent>
        <w:r w:rsidR="00B114C2">
          <w:t>M</w:t>
        </w:r>
      </w:sdtContent>
    </w:sdt>
    <w:sdt>
      <w:sdtPr>
        <w:alias w:val="CC_Noformat_Partinummer"/>
        <w:tag w:val="CC_Noformat_Partinummer"/>
        <w:id w:val="-2014525982"/>
        <w:text/>
      </w:sdtPr>
      <w:sdtEndPr/>
      <w:sdtContent>
        <w:r w:rsidR="00B114C2">
          <w:t>1266</w:t>
        </w:r>
      </w:sdtContent>
    </w:sdt>
  </w:p>
  <w:p w:rsidR="004F35FE" w:rsidP="00A314CF" w:rsidRDefault="00872CEE" w14:paraId="04FA10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72CEE" w14:paraId="0859EF5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72CEE" w14:paraId="7D3F37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:2249</w:t>
        </w:r>
      </w:sdtContent>
    </w:sdt>
  </w:p>
  <w:p w:rsidR="004F35FE" w:rsidP="00E03A3D" w:rsidRDefault="00872CEE" w14:paraId="7D4FFF84"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B114C2" w14:paraId="010A5521" w14:textId="77777777">
        <w:pPr>
          <w:pStyle w:val="FSHRub2"/>
        </w:pPr>
        <w:r>
          <w:t>Manlig omskärelse</w:t>
        </w:r>
      </w:p>
    </w:sdtContent>
  </w:sdt>
  <w:sdt>
    <w:sdtPr>
      <w:alias w:val="CC_Boilerplate_3"/>
      <w:tag w:val="CC_Boilerplate_3"/>
      <w:id w:val="1606463544"/>
      <w:lock w:val="sdtContentLocked"/>
      <w15:appearance w15:val="hidden"/>
      <w:text w:multiLine="1"/>
    </w:sdtPr>
    <w:sdtEndPr/>
    <w:sdtContent>
      <w:p w:rsidR="004F35FE" w:rsidP="00283E0F" w:rsidRDefault="004F35FE" w14:paraId="0470954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C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127"/>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99F"/>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01D"/>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42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3BBC"/>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1D31"/>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2CEE"/>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37DB"/>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4C2"/>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547E"/>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0812"/>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E7A"/>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10DB"/>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DB9B14"/>
  <w15:chartTrackingRefBased/>
  <w15:docId w15:val="{CB69CE6C-6A08-4AF9-A419-E6DD0250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775A2F63064F9394B9AFA104BA75DB"/>
        <w:category>
          <w:name w:val="Allmänt"/>
          <w:gallery w:val="placeholder"/>
        </w:category>
        <w:types>
          <w:type w:val="bbPlcHdr"/>
        </w:types>
        <w:behaviors>
          <w:behavior w:val="content"/>
        </w:behaviors>
        <w:guid w:val="{BB7913E7-1CA3-4277-A4A7-9E83B7812B54}"/>
      </w:docPartPr>
      <w:docPartBody>
        <w:p w:rsidR="00944008" w:rsidRDefault="00CB6A35">
          <w:pPr>
            <w:pStyle w:val="CA775A2F63064F9394B9AFA104BA75DB"/>
          </w:pPr>
          <w:r w:rsidRPr="005A0A93">
            <w:rPr>
              <w:rStyle w:val="Platshllartext"/>
            </w:rPr>
            <w:t>Förslag till riksdagsbeslut</w:t>
          </w:r>
        </w:p>
      </w:docPartBody>
    </w:docPart>
    <w:docPart>
      <w:docPartPr>
        <w:name w:val="652A4A506280493AAABA1F3362703C88"/>
        <w:category>
          <w:name w:val="Allmänt"/>
          <w:gallery w:val="placeholder"/>
        </w:category>
        <w:types>
          <w:type w:val="bbPlcHdr"/>
        </w:types>
        <w:behaviors>
          <w:behavior w:val="content"/>
        </w:behaviors>
        <w:guid w:val="{75F45164-A00C-4235-B7BE-FC11AEE5B0B6}"/>
      </w:docPartPr>
      <w:docPartBody>
        <w:p w:rsidR="00944008" w:rsidRDefault="00CB6A35">
          <w:pPr>
            <w:pStyle w:val="652A4A506280493AAABA1F3362703C88"/>
          </w:pPr>
          <w:r w:rsidRPr="005A0A93">
            <w:rPr>
              <w:rStyle w:val="Platshllartext"/>
            </w:rPr>
            <w:t>Motivering</w:t>
          </w:r>
        </w:p>
      </w:docPartBody>
    </w:docPart>
    <w:docPart>
      <w:docPartPr>
        <w:name w:val="D63B1F68B8F44899ABFF5EEFA4EC3091"/>
        <w:category>
          <w:name w:val="Allmänt"/>
          <w:gallery w:val="placeholder"/>
        </w:category>
        <w:types>
          <w:type w:val="bbPlcHdr"/>
        </w:types>
        <w:behaviors>
          <w:behavior w:val="content"/>
        </w:behaviors>
        <w:guid w:val="{2F105BE8-8F64-4626-8DF1-3A9ACC69D62F}"/>
      </w:docPartPr>
      <w:docPartBody>
        <w:p w:rsidR="00944008" w:rsidRDefault="00CB6A35">
          <w:pPr>
            <w:pStyle w:val="D63B1F68B8F44899ABFF5EEFA4EC3091"/>
          </w:pPr>
          <w:r w:rsidRPr="00490DAC">
            <w:rPr>
              <w:rStyle w:val="Platshllartext"/>
            </w:rPr>
            <w:t>Skriv ej här, motionärer infogas via panel!</w:t>
          </w:r>
        </w:p>
      </w:docPartBody>
    </w:docPart>
    <w:docPart>
      <w:docPartPr>
        <w:name w:val="EC1D93F77A2840F480B9F0CF49D2BE6A"/>
        <w:category>
          <w:name w:val="Allmänt"/>
          <w:gallery w:val="placeholder"/>
        </w:category>
        <w:types>
          <w:type w:val="bbPlcHdr"/>
        </w:types>
        <w:behaviors>
          <w:behavior w:val="content"/>
        </w:behaviors>
        <w:guid w:val="{6B803C38-AFFF-4DC4-A66D-DB2E4D67BDBE}"/>
      </w:docPartPr>
      <w:docPartBody>
        <w:p w:rsidR="00944008" w:rsidRDefault="00CB6A35">
          <w:pPr>
            <w:pStyle w:val="EC1D93F77A2840F480B9F0CF49D2BE6A"/>
          </w:pPr>
          <w:r>
            <w:rPr>
              <w:rStyle w:val="Platshllartext"/>
            </w:rPr>
            <w:t xml:space="preserve"> </w:t>
          </w:r>
        </w:p>
      </w:docPartBody>
    </w:docPart>
    <w:docPart>
      <w:docPartPr>
        <w:name w:val="1ABF2BC437EA44AB8E3E8CF863EA3873"/>
        <w:category>
          <w:name w:val="Allmänt"/>
          <w:gallery w:val="placeholder"/>
        </w:category>
        <w:types>
          <w:type w:val="bbPlcHdr"/>
        </w:types>
        <w:behaviors>
          <w:behavior w:val="content"/>
        </w:behaviors>
        <w:guid w:val="{C6F87B27-DA05-4297-B23A-D93CA22E026D}"/>
      </w:docPartPr>
      <w:docPartBody>
        <w:p w:rsidR="00944008" w:rsidRDefault="00CB6A35">
          <w:pPr>
            <w:pStyle w:val="1ABF2BC437EA44AB8E3E8CF863EA387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A35"/>
    <w:rsid w:val="00944008"/>
    <w:rsid w:val="00BB7BEE"/>
    <w:rsid w:val="00CB6A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775A2F63064F9394B9AFA104BA75DB">
    <w:name w:val="CA775A2F63064F9394B9AFA104BA75DB"/>
  </w:style>
  <w:style w:type="paragraph" w:customStyle="1" w:styleId="D9457F23F6374CDFA0AB85D48ED9219E">
    <w:name w:val="D9457F23F6374CDFA0AB85D48ED9219E"/>
  </w:style>
  <w:style w:type="paragraph" w:customStyle="1" w:styleId="C5F2425034984F5E9BB3CBFC84E776BA">
    <w:name w:val="C5F2425034984F5E9BB3CBFC84E776BA"/>
  </w:style>
  <w:style w:type="paragraph" w:customStyle="1" w:styleId="652A4A506280493AAABA1F3362703C88">
    <w:name w:val="652A4A506280493AAABA1F3362703C88"/>
  </w:style>
  <w:style w:type="paragraph" w:customStyle="1" w:styleId="D63B1F68B8F44899ABFF5EEFA4EC3091">
    <w:name w:val="D63B1F68B8F44899ABFF5EEFA4EC3091"/>
  </w:style>
  <w:style w:type="paragraph" w:customStyle="1" w:styleId="EC1D93F77A2840F480B9F0CF49D2BE6A">
    <w:name w:val="EC1D93F77A2840F480B9F0CF49D2BE6A"/>
  </w:style>
  <w:style w:type="paragraph" w:customStyle="1" w:styleId="1ABF2BC437EA44AB8E3E8CF863EA3873">
    <w:name w:val="1ABF2BC437EA44AB8E3E8CF863EA38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32A1FF-682B-4C7B-B331-4E52BB1B15F8}"/>
</file>

<file path=customXml/itemProps2.xml><?xml version="1.0" encoding="utf-8"?>
<ds:datastoreItem xmlns:ds="http://schemas.openxmlformats.org/officeDocument/2006/customXml" ds:itemID="{C6EFAB41-6448-479A-A29E-13B84E7BC351}"/>
</file>

<file path=customXml/itemProps3.xml><?xml version="1.0" encoding="utf-8"?>
<ds:datastoreItem xmlns:ds="http://schemas.openxmlformats.org/officeDocument/2006/customXml" ds:itemID="{B7FFD36F-2FED-47C8-B7CF-835E04F8ED07}"/>
</file>

<file path=docProps/app.xml><?xml version="1.0" encoding="utf-8"?>
<Properties xmlns="http://schemas.openxmlformats.org/officeDocument/2006/extended-properties" xmlns:vt="http://schemas.openxmlformats.org/officeDocument/2006/docPropsVTypes">
  <Template>Normal</Template>
  <TotalTime>3</TotalTime>
  <Pages>2</Pages>
  <Words>199</Words>
  <Characters>1186</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M1266 Manlig omskärelse</vt:lpstr>
      <vt:lpstr>
      </vt:lpstr>
    </vt:vector>
  </TitlesOfParts>
  <Company>Sveriges riksdag</Company>
  <LinksUpToDate>false</LinksUpToDate>
  <CharactersWithSpaces>1376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